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C00A5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 оперативной информации ОСВОД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, в Беларуси ежегодно на водоемах погибает большое количество людей: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2009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838 человек, в том числе 74 ребенка;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2010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1313 человек, в том числе 82 ребенка;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730 человек, в том числе 42 ребенка;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705 человек, в том числе 51 ребенок;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2013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571 человек, в том числе 34 ребенка;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2014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625 человек, в том числе 36 детей;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2015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431 человек, в том числе 31 ребенок;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2016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376 человек, в том числе 26 детей;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2017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374 человека, в том числе 25 детей;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2018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374 человека, в том числе 30 детей;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2019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364 человека, в том числе 24 ребенка;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2020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380 человек, в том числе 20 детей;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2021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486 человек, в том числе 43 ребенка;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2022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385 человек, в том числе 24 ребенка.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По состоянию на 29 мая 2023 года, в результате закрытия верхних дыхательных путей водой (асфиксии) погибло 127 человек, из них 4 несовершеннолетних. Спасено 60 человек, из них 3 детей. При купании в запрещенных местах погибли 2 человека.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r w:rsidRPr="008C00A5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Купание в нетрезвом состоянии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 xml:space="preserve">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К основным причинам неудачного, а порой и печального отдыха можно отнести беспечность граждан, нарушение правил поведения на воде. В большинстве случаев ЧП происходят во время распития спиртных напитков, при заплыве в нетрезвом состоянии, купании в запрещенных местах, где нет спасательных станций. Употребление алкоголя и отдых у воды часто становятся причиной гибели людей.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Важно! Нетрезвый человек не в состоянии адекватно оценивать ситуацию и может совершать поступки, которые никогда бы не совершил в трезвом виде.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Запрещается купаться в водоемах в состоянии алкогольного опьянения.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Рыбалка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– прекрасный вид активного отдыха. Не все задумываются о том, что на рыбалке человека с удочкой подстерегают разного рода опасности, а между тем любой водоем, даже давно знакомый, является местом определенного риска.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Правила безопасной рыбалки: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перед уходом на рыбалку обязательно сообщите о месте промысла родным и близким, а также уточните время возвращения;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не стоит употреблять алкоголь, поскольку он замедляет реакцию, расслабляет внимание, притупляет чувство реальной опасности;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возьмите с собой аптечку, фонарик, карту местности, средства оповещения о своем местонахождении;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перед началом рыбалки необходимо осмотреть место ловли;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на обрывистых и подмытых берегах рек будьте особенно осторожными;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во избежание несчастных случаев лучше рыбачить не отходя далеко от берега;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 ловле с лодки рыбакам не стоит забывать о наличии на борту средств спасения и сигнализации.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</w:pPr>
      <w:bookmarkStart w:id="0" w:name="_GoBack"/>
      <w:bookmarkEnd w:id="0"/>
      <w:r w:rsidRPr="008C00A5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Катание на плавсредствах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Многие граждане имеют в личном пользовании различные плавсредства (лодки, гидроциклы, катеры и др.), остальные пользуются взятыми на прокат. В любом случае любителям водных прогулок необходимо помнить, что катание на любых плавсредствах требует строгого соблюдения правил безопасности при их эксплуатации, нарушение которых может повлечь за собой непоправимые последствия.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Важно! Все находящиеся на плавсредстве должны надевать спасательные жилеты.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Запрещается: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превышать установленное количество людей на борту;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управлять плавсредствами в состоянии алкогольного опьянения;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управляющему плавсредством заходить за обозначенные буйками акватории, отведенные для купания;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прыгать в воду с лодки;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сидеть на бортах, переходить с места на место и пересаживаться на другие катера, лодки;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выходить на воду на плавсредствах, совершенно для этого не приспособленных;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близко подплывать к плавсредствам (вблизи них возникают водовороты, волны и течения, и плывущего может затянуть под них).</w:t>
      </w:r>
    </w:p>
    <w:p w:rsidR="008C00A5" w:rsidRP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</w:pPr>
      <w:r w:rsidRPr="008C00A5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lastRenderedPageBreak/>
        <w:t xml:space="preserve">Попытки переплыть водоем.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Осторожность на воде – это прежде всего необходимость. Люди (даже хорошо умеющие плавать) заплывают на глубину, а вернуться на берег уже не могут. Некоторые устраивают соревнования по преодолению препятствий, но силы может рассчитать далеко не каждый.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Запрещается заплывать за ограничительные знаки и удаляться от берега во время купания на значительные расстояния, а также без острой необходимости (спасение людей) переплывать водоем.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C00A5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Плавание и ныряние в незнакомых, необорудованных местах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Многие отдыхающие любят нырять в воду с высоты. Смертельно опасно для жизни прыгать в воду в неизвестных местах: можно удариться головой о грунт, сломать шейные позвонки, потерять сознание и погибнуть. Не менее опасно и нырять в воду с мостов, плотов, пристаней, дамб и других сооружений. Под водой могут быть сваи, камни и т. п.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Важно! Купайтесь только на оборудованных пляжах в зоне, огороженной буйками или поплавками.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Запрещается прыгать или нырять в незнакомых местах с мостов, причалов, пристаней и др.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8C00A5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</w:rPr>
        <w:t>Надувные матрасы, камеры и др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.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Очень часто при отдыхе на воде люди используют различные надувные предметы. Плавание на них опасно, а для человека, не умеющего плавать, часто заканчивается трагически. Надувные камеры и матрасы очень легкие, даже слабого ветра и течения достаточно, чтобы отнести их на большое расстояние. Стоит отвлечься на несколько минут, и берег оказывается вне пределов досягаемости. Матрас может захлестнуть волной, он может выскользнуть из-под пловца и накрыть его с головой. К тому же любой надувной предмет может иметь скрытый дефект, который не всегда удается обнаружить своевременно: из него может выйти воздух, и он потеряет плавучесть в любой момент.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Важно! Любые подручные надувные средства могут выскользнуть из рук, сдуться по какой-либо причине, и человек окажется в воде. 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Запрещается использовать для плавания надувные матрасы, круги, камеры и другие надувные предметы, поскольку они не являются плавсредствами.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Отдельно стоит уделить внимание </w:t>
      </w:r>
      <w:r>
        <w:rPr>
          <w:rFonts w:ascii="Times New Roman" w:hAnsi="Times New Roman" w:cs="Times New Roman"/>
          <w:i/>
          <w:color w:val="404040" w:themeColor="text1" w:themeTint="BF"/>
          <w:sz w:val="24"/>
          <w:szCs w:val="24"/>
        </w:rPr>
        <w:t>безопасности подростков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у водоемов. Они порой ведут себя слишком беспечно, самоуверенно, бегают и балуются у воды, не чувствуя никакой опасности. Родители должны понимать, сколько бы ни было лет ребенку, будь он дошкольником или учащимся, он не должен находиться у воды без присмотра взрослых. Именно родители обязаны поговорить с детьми обо всем, что может произойти, предупредить об опасности и объяснить последствия.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Опасность, в особенности для маленького ребенка, представляют не только крупные водоемы, но и декоративные пруды, даже емкости с водой. Только родители, которые знают о возможных опасностях и воспринимают их всерьез, какими бы редкими и невероятными они не казались, смогут уберечь своего ребенка от беды. Находясь с детьми у воды, бдительность нельзя терять ни на минуту. </w:t>
      </w:r>
    </w:p>
    <w:p w:rsidR="008C00A5" w:rsidRDefault="008C00A5" w:rsidP="008C00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Важно! Не упускайте из виду детей, играющих у водоемов. Лучше всего если ребенок будет играть на воде со взрослыми. Только так можно полностью быть уверенными в его безопасности. Если вы не участвуете в играх, следите, чтобы ребенок был в пределах вашей видимости. </w:t>
      </w:r>
    </w:p>
    <w:p w:rsidR="008C00A5" w:rsidRDefault="008C00A5" w:rsidP="008C00A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8F60D1" w:rsidRDefault="008F60D1"/>
    <w:sectPr w:rsidR="008F60D1" w:rsidSect="008C00A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DC"/>
    <w:rsid w:val="001101DC"/>
    <w:rsid w:val="008C00A5"/>
    <w:rsid w:val="008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1001</Words>
  <Characters>5711</Characters>
  <Application>Microsoft Office Word</Application>
  <DocSecurity>0</DocSecurity>
  <Lines>47</Lines>
  <Paragraphs>13</Paragraphs>
  <ScaleCrop>false</ScaleCrop>
  <Company>ГУО СШ №16</Company>
  <LinksUpToDate>false</LinksUpToDate>
  <CharactersWithSpaces>6699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Рогова</dc:creator>
  <cp:keywords/>
  <dc:description/>
  <cp:lastModifiedBy>Юлия Владимировна Рогова</cp:lastModifiedBy>
  <cp:revision>2</cp:revision>
  <dcterms:created xsi:type="dcterms:W3CDTF">2023-10-12T05:00:00Z</dcterms:created>
  <dcterms:modified xsi:type="dcterms:W3CDTF">2023-10-12T05:03:00Z</dcterms:modified>
</cp:coreProperties>
</file>